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B1528B">
        <w:rPr>
          <w:rFonts w:hint="eastAsia"/>
          <w:b/>
          <w:sz w:val="56"/>
          <w:szCs w:val="52"/>
        </w:rPr>
        <w:t>89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3C741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B1528B">
        <w:rPr>
          <w:rFonts w:ascii="Verdana" w:hAnsi="Verdana" w:hint="eastAsia"/>
          <w:b/>
          <w:sz w:val="24"/>
        </w:rPr>
        <w:t>89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B1528B">
              <w:rPr>
                <w:rFonts w:ascii="Verdana" w:hAnsi="Verdana" w:hint="eastAsia"/>
                <w:b/>
                <w:sz w:val="24"/>
              </w:rPr>
              <w:t>89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B1528B">
              <w:rPr>
                <w:rFonts w:ascii="Verdana" w:hAnsi="Verdana" w:hint="eastAsia"/>
                <w:sz w:val="24"/>
              </w:rPr>
              <w:t>89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B1528B">
              <w:rPr>
                <w:rFonts w:ascii="Verdana" w:hAnsi="Verdana" w:hint="eastAsia"/>
                <w:sz w:val="24"/>
              </w:rPr>
              <w:t>5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B1528B">
              <w:rPr>
                <w:rFonts w:ascii="Verdana" w:hAnsi="Verdana" w:hint="eastAsia"/>
                <w:sz w:val="24"/>
              </w:rPr>
              <w:t>40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proofErr w:type="gramStart"/>
            <w:r w:rsidRPr="000F26B5">
              <w:rPr>
                <w:rFonts w:ascii="Verdana" w:hAnsi="宋体"/>
                <w:sz w:val="24"/>
              </w:rPr>
              <w:t>有效穿芯长度</w:t>
            </w:r>
            <w:proofErr w:type="gramEnd"/>
          </w:p>
        </w:tc>
        <w:tc>
          <w:tcPr>
            <w:tcW w:w="2907" w:type="dxa"/>
            <w:vAlign w:val="center"/>
          </w:tcPr>
          <w:p w:rsidR="00425365" w:rsidRPr="000F26B5" w:rsidRDefault="00B1528B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360</w:t>
            </w:r>
            <w:r w:rsidR="00425365"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B1528B">
              <w:rPr>
                <w:rFonts w:ascii="Verdana" w:hAnsi="Verdana" w:hint="eastAsia"/>
                <w:sz w:val="24"/>
              </w:rPr>
              <w:t>25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662F40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1</w:t>
            </w:r>
            <w:r w:rsidR="00B1528B">
              <w:rPr>
                <w:rFonts w:ascii="Verdana" w:hAnsi="Verdana" w:hint="eastAsia"/>
                <w:sz w:val="24"/>
              </w:rPr>
              <w:t>1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662F40">
              <w:rPr>
                <w:rFonts w:ascii="Verdana" w:hAnsi="Verdana" w:hint="eastAsia"/>
                <w:sz w:val="24"/>
              </w:rPr>
              <w:t>4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B1528B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40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B1528B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46</w:t>
            </w:r>
            <w:r w:rsidR="00425365" w:rsidRPr="000F26B5">
              <w:rPr>
                <w:rFonts w:ascii="Verdana" w:hAnsi="Verdana"/>
                <w:sz w:val="24"/>
              </w:rPr>
              <w:t>00×</w:t>
            </w:r>
            <w:r w:rsidR="00A66156">
              <w:rPr>
                <w:rFonts w:ascii="Verdana" w:hAnsi="Verdana" w:hint="eastAsia"/>
                <w:sz w:val="24"/>
              </w:rPr>
              <w:t>1</w:t>
            </w:r>
            <w:r>
              <w:rPr>
                <w:rFonts w:ascii="Verdana" w:hAnsi="Verdana" w:hint="eastAsia"/>
                <w:sz w:val="24"/>
              </w:rPr>
              <w:t>25</w:t>
            </w:r>
            <w:bookmarkStart w:id="20" w:name="_GoBack"/>
            <w:bookmarkEnd w:id="20"/>
            <w:r w:rsidR="00425365" w:rsidRPr="000F26B5">
              <w:rPr>
                <w:rFonts w:ascii="Verdana" w:hAnsi="Verdana"/>
                <w:sz w:val="24"/>
              </w:rPr>
              <w:t>0×1</w:t>
            </w:r>
            <w:r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1" w:name="_Toc292875721"/>
      <w:bookmarkStart w:id="22" w:name="_Toc292875880"/>
      <w:bookmarkStart w:id="23" w:name="_Toc292876182"/>
      <w:bookmarkStart w:id="24" w:name="_Toc292876226"/>
      <w:r w:rsidRPr="00EA560C">
        <w:lastRenderedPageBreak/>
        <w:t>模具图解</w:t>
      </w:r>
      <w:bookmarkEnd w:id="21"/>
      <w:bookmarkEnd w:id="22"/>
      <w:bookmarkEnd w:id="23"/>
      <w:bookmarkEnd w:id="24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5" w:name="_Toc292875722"/>
      <w:bookmarkStart w:id="26" w:name="_Toc292875881"/>
      <w:bookmarkStart w:id="27" w:name="_Toc292876183"/>
      <w:bookmarkStart w:id="28" w:name="_Toc292876227"/>
      <w:r w:rsidRPr="00EA560C">
        <w:t>弯管示意图</w:t>
      </w:r>
      <w:bookmarkEnd w:id="25"/>
      <w:bookmarkEnd w:id="26"/>
      <w:bookmarkEnd w:id="27"/>
      <w:bookmarkEnd w:id="28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9" w:name="_Toc292875723"/>
      <w:bookmarkStart w:id="30" w:name="_Toc292875882"/>
      <w:bookmarkStart w:id="31" w:name="_Toc292876184"/>
      <w:bookmarkStart w:id="32" w:name="_Toc292876228"/>
      <w:r w:rsidRPr="00EA560C">
        <w:lastRenderedPageBreak/>
        <w:t>工作原理图</w:t>
      </w:r>
      <w:bookmarkEnd w:id="29"/>
      <w:bookmarkEnd w:id="30"/>
      <w:bookmarkEnd w:id="31"/>
      <w:bookmarkEnd w:id="32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3" w:name="_Toc292875724"/>
      <w:bookmarkStart w:id="34" w:name="_Toc292875883"/>
      <w:bookmarkStart w:id="35" w:name="_Toc292876185"/>
      <w:bookmarkStart w:id="36" w:name="_Toc292876229"/>
      <w:r w:rsidRPr="00EA560C">
        <w:rPr>
          <w:rFonts w:ascii="Verdana"/>
        </w:rPr>
        <w:lastRenderedPageBreak/>
        <w:t>参数详细说明</w:t>
      </w:r>
      <w:bookmarkEnd w:id="33"/>
      <w:bookmarkEnd w:id="34"/>
      <w:bookmarkEnd w:id="35"/>
      <w:bookmarkEnd w:id="36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7" w:name="_Toc292875726"/>
      <w:bookmarkStart w:id="38" w:name="_Toc292875885"/>
      <w:bookmarkStart w:id="39" w:name="_Toc292876187"/>
      <w:bookmarkStart w:id="40" w:name="_Toc292876231"/>
      <w:r w:rsidRPr="00EA560C">
        <w:rPr>
          <w:rFonts w:ascii="Verdana"/>
        </w:rPr>
        <w:lastRenderedPageBreak/>
        <w:t>接线说明：</w:t>
      </w:r>
      <w:bookmarkEnd w:id="37"/>
      <w:bookmarkEnd w:id="38"/>
      <w:bookmarkEnd w:id="39"/>
      <w:bookmarkEnd w:id="40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1A" w:rsidRDefault="003C741A" w:rsidP="00425365">
      <w:r>
        <w:separator/>
      </w:r>
    </w:p>
  </w:endnote>
  <w:endnote w:type="continuationSeparator" w:id="0">
    <w:p w:rsidR="003C741A" w:rsidRDefault="003C741A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1528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1528B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3C7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1A" w:rsidRDefault="003C741A" w:rsidP="00425365">
      <w:r>
        <w:separator/>
      </w:r>
    </w:p>
  </w:footnote>
  <w:footnote w:type="continuationSeparator" w:id="0">
    <w:p w:rsidR="003C741A" w:rsidRDefault="003C741A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37506"/>
    <w:rsid w:val="002938A1"/>
    <w:rsid w:val="002E4A78"/>
    <w:rsid w:val="003C741A"/>
    <w:rsid w:val="00425365"/>
    <w:rsid w:val="005248D9"/>
    <w:rsid w:val="00662F40"/>
    <w:rsid w:val="00A66156"/>
    <w:rsid w:val="00A814B8"/>
    <w:rsid w:val="00B1528B"/>
    <w:rsid w:val="00B84278"/>
    <w:rsid w:val="00BF2D32"/>
    <w:rsid w:val="00C358BB"/>
    <w:rsid w:val="00E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416</Words>
  <Characters>2372</Characters>
  <Application>Microsoft Office Word</Application>
  <DocSecurity>0</DocSecurity>
  <Lines>19</Lines>
  <Paragraphs>5</Paragraphs>
  <ScaleCrop>false</ScaleCrop>
  <Company>China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2016-11-19T13:51:00Z</dcterms:created>
  <dcterms:modified xsi:type="dcterms:W3CDTF">2016-12-09T14:10:00Z</dcterms:modified>
</cp:coreProperties>
</file>